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8EC" w:rsidRPr="004548EC" w:rsidRDefault="004548EC" w:rsidP="004548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548EC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t>War Time Rhymes</w:t>
      </w:r>
      <w:r w:rsidRPr="004548EC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br/>
        <w:t>by Edgar A. Guest</w:t>
      </w:r>
      <w:r w:rsidRPr="004548EC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</w:rPr>
        <w:br/>
        <w:t>(published 1918)</w:t>
      </w:r>
    </w:p>
    <w:p w:rsidR="004548EC" w:rsidRPr="004548EC" w:rsidRDefault="004548EC" w:rsidP="00454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4548EC" w:rsidRPr="004548EC" w:rsidRDefault="004548EC" w:rsidP="004548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548EC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3810000" cy="114300"/>
            <wp:effectExtent l="0" t="0" r="0" b="0"/>
            <wp:docPr id="1" name="Picture 1" descr="http://www.usgennet.org/usa/topic/preservation/books/bmrblb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sgennet.org/usa/topic/preservation/books/bmrblb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8EC" w:rsidRPr="004548EC" w:rsidRDefault="004548EC" w:rsidP="00454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p w:rsidR="004548EC" w:rsidRPr="004548EC" w:rsidRDefault="004548EC" w:rsidP="004548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548E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The Things That Make a Soldier Great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t>The things that make a soldier great and send him out to die,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To face the flaming cannon's mouth, nor ever question why,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Are lilacs by a little porch, the row of tulips red,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The peonies and pansies, too, the old petunia bed,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The grass plot where his children play, the roses on the wall: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spellStart"/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t>'Tis</w:t>
      </w:r>
      <w:proofErr w:type="spellEnd"/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these that make a soldier great. He's fighting for them all.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spellStart"/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t>'Tis</w:t>
      </w:r>
      <w:proofErr w:type="spellEnd"/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not the pomp and pride of kings that make a soldier brave,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proofErr w:type="spellStart"/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t>'Tis</w:t>
      </w:r>
      <w:proofErr w:type="spellEnd"/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not allegiance to the flag that over him may wave;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For soldiers never fight so well on land or on the foam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As when behind the cause they see the little place called home.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Endanger but that humble street whereon his children run—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You make a soldier of the man who never bore a gun.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What is it through the battle smoke the valiant soldier sees?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The little garden far away, the budding apple trees,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The little patch of ground back there, the children at their play,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Perhaps a tiny mound behind the simple church of gray.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The golden thread of courage isn't linked to castle dome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But to the spot, </w:t>
      </w:r>
      <w:proofErr w:type="spellStart"/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t>where'er</w:t>
      </w:r>
      <w:proofErr w:type="spellEnd"/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it be—the humble spot called home.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And now the lilacs bud again and all is lovely there,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And homesick soldiers far away know spring is in the air;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The tulips come to bloom again, the grass once more is green,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And every man can see the spot where all his joys have been.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He sees his children smile at him, he hears the bugle call,</w:t>
      </w:r>
      <w:r w:rsidRPr="004548EC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And only death can stop him now—he's fighting for them all.</w:t>
      </w:r>
    </w:p>
    <w:p w:rsidR="0029411F" w:rsidRDefault="0029411F"/>
    <w:p w:rsidR="004548EC" w:rsidRDefault="004548EC">
      <w:r>
        <w:br w:type="page"/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lastRenderedPageBreak/>
        <w:t>DULCE ET DECORUM EST by WILFRED OWEN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Bent double, like old beggars under sacks,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Knock-kneed, coughing like hags, we cursed through sludge,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Till on the haunting flares we turned our backs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And towards our distant rest began to trudge.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Men marched asleep. Many had lost their boots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 xml:space="preserve">But limped on, blood-shod. </w:t>
      </w:r>
      <w:proofErr w:type="gramStart"/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All</w:t>
      </w:r>
      <w:proofErr w:type="gramEnd"/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 xml:space="preserve"> went lame; all blind;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Drunk with fatigue; deaf even to the hoots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Of tired, outstripped Five-Nines that dropped behind.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 xml:space="preserve">Gas! Gas! Quick, </w:t>
      </w:r>
      <w:proofErr w:type="gramStart"/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boys!---</w:t>
      </w:r>
      <w:proofErr w:type="gramEnd"/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An ecstasy of fumbling,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Fitting the clumsy helmets just in time;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But someone still was yelling out and stumbling,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 xml:space="preserve">And </w:t>
      </w:r>
      <w:proofErr w:type="spellStart"/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flound'ring</w:t>
      </w:r>
      <w:proofErr w:type="spellEnd"/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 xml:space="preserve"> like a man in fire or lime...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Dim, through the misty panes and thick green light,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As under a green sea, I saw him drowning.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In all my dreams, before my helpless sight,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He plunges at me, guttering, choking, drowning.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If in some smothering dreams you too could pace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Behind the wagon that we flung him in,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And watch the white eyes writhing in his face,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His hanging face, like a devil's sick of sin;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If you could hear, at every jolt, the blood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Come gargling from the froth-corrupted lungs,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Obscene as cancer, bitter as the cud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 xml:space="preserve">Of vile, incurable sores on innocent </w:t>
      </w:r>
      <w:proofErr w:type="gramStart"/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tongues,---</w:t>
      </w:r>
      <w:proofErr w:type="gramEnd"/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My friend, you would not tell with such high zest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To children ardent for some desperate glory,</w:t>
      </w:r>
    </w:p>
    <w:p w:rsidR="004548EC" w:rsidRPr="004548EC" w:rsidRDefault="004548EC" w:rsidP="004548EC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 xml:space="preserve">The old Lie: Dulce et decorum </w:t>
      </w:r>
      <w:proofErr w:type="spellStart"/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est</w:t>
      </w:r>
      <w:proofErr w:type="spellEnd"/>
    </w:p>
    <w:p w:rsidR="004548EC" w:rsidRPr="004548EC" w:rsidRDefault="004548EC" w:rsidP="004548EC">
      <w:pPr>
        <w:jc w:val="center"/>
        <w:rPr>
          <w:sz w:val="28"/>
          <w:szCs w:val="28"/>
        </w:rPr>
      </w:pPr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 xml:space="preserve">Pro patria </w:t>
      </w:r>
      <w:proofErr w:type="spellStart"/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mori</w:t>
      </w:r>
      <w:proofErr w:type="spellEnd"/>
      <w:r w:rsidRPr="004548EC">
        <w:rPr>
          <w:rFonts w:ascii="Verdana" w:eastAsia="Times New Roman" w:hAnsi="Verdana" w:cs="Times New Roman"/>
          <w:color w:val="000000"/>
          <w:sz w:val="28"/>
          <w:szCs w:val="28"/>
          <w:shd w:val="clear" w:color="auto" w:fill="FFFFFF"/>
        </w:rPr>
        <w:t>.</w:t>
      </w:r>
      <w:bookmarkEnd w:id="0"/>
    </w:p>
    <w:sectPr w:rsidR="004548EC" w:rsidRPr="00454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EC"/>
    <w:rsid w:val="0029411F"/>
    <w:rsid w:val="0045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CD570"/>
  <w15:chartTrackingRefBased/>
  <w15:docId w15:val="{9AB5523A-007E-45D1-90AB-4E308495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1</cp:revision>
  <dcterms:created xsi:type="dcterms:W3CDTF">2016-11-16T01:22:00Z</dcterms:created>
  <dcterms:modified xsi:type="dcterms:W3CDTF">2016-11-16T01:23:00Z</dcterms:modified>
</cp:coreProperties>
</file>